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24CA" w:rsidRDefault="008024CA" w:rsidP="008024CA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8A583B" w:rsidRDefault="008024CA">
      <w:pPr>
        <w:rPr>
          <w:sz w:val="16"/>
        </w:rPr>
      </w:pPr>
      <w:r>
        <w:rPr>
          <w:rFonts w:hint="eastAsia"/>
          <w:sz w:val="16"/>
        </w:rPr>
        <w:t>[2012 예비]</w:t>
      </w:r>
    </w:p>
    <w:p w:rsidR="008024CA" w:rsidRDefault="008024CA">
      <w:pPr>
        <w:rPr>
          <w:sz w:val="16"/>
        </w:rPr>
      </w:pPr>
      <w:r>
        <w:rPr>
          <w:noProof/>
        </w:rPr>
        <w:drawing>
          <wp:inline distT="0" distB="0" distL="0" distR="0" wp14:anchorId="697AF115" wp14:editId="3997CB94">
            <wp:extent cx="3284855" cy="3530166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30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  <w:r>
        <w:rPr>
          <w:rFonts w:hint="eastAsia"/>
          <w:sz w:val="16"/>
        </w:rPr>
        <w:t>[2013 6월]</w:t>
      </w:r>
    </w:p>
    <w:p w:rsidR="008024CA" w:rsidRDefault="008024CA">
      <w:pPr>
        <w:rPr>
          <w:sz w:val="16"/>
        </w:rPr>
      </w:pPr>
      <w:r>
        <w:rPr>
          <w:noProof/>
        </w:rPr>
        <w:drawing>
          <wp:inline distT="0" distB="0" distL="0" distR="0" wp14:anchorId="166B49A5" wp14:editId="4B978975">
            <wp:extent cx="3284855" cy="2509264"/>
            <wp:effectExtent l="0" t="0" r="0" b="571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50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>
      <w:pPr>
        <w:rPr>
          <w:sz w:val="16"/>
        </w:rPr>
      </w:pPr>
    </w:p>
    <w:p w:rsidR="008024CA" w:rsidRDefault="008024CA" w:rsidP="008024CA">
      <w:pPr>
        <w:ind w:firstLineChars="1800" w:firstLine="3480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19. 유체역학</w:t>
      </w:r>
    </w:p>
    <w:p w:rsidR="008024CA" w:rsidRDefault="008024CA" w:rsidP="008024CA">
      <w:pPr>
        <w:rPr>
          <w:sz w:val="16"/>
        </w:rPr>
      </w:pPr>
      <w:r>
        <w:rPr>
          <w:rFonts w:hint="eastAsia"/>
          <w:sz w:val="16"/>
        </w:rPr>
        <w:t>[2013 9월]</w:t>
      </w:r>
    </w:p>
    <w:p w:rsidR="008024CA" w:rsidRDefault="008024CA" w:rsidP="008024CA">
      <w:pPr>
        <w:rPr>
          <w:sz w:val="16"/>
        </w:rPr>
      </w:pPr>
      <w:r>
        <w:rPr>
          <w:noProof/>
        </w:rPr>
        <w:drawing>
          <wp:inline distT="0" distB="0" distL="0" distR="0" wp14:anchorId="5B179A87" wp14:editId="3B41B149">
            <wp:extent cx="3284855" cy="2815289"/>
            <wp:effectExtent l="0" t="0" r="0" b="444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815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  <w:r>
        <w:rPr>
          <w:rFonts w:hint="eastAsia"/>
          <w:sz w:val="16"/>
        </w:rPr>
        <w:t xml:space="preserve">[2013 </w:t>
      </w:r>
      <w:proofErr w:type="spellStart"/>
      <w:r>
        <w:rPr>
          <w:rFonts w:hint="eastAsia"/>
          <w:sz w:val="16"/>
        </w:rPr>
        <w:t>대수능</w:t>
      </w:r>
      <w:proofErr w:type="spellEnd"/>
      <w:r>
        <w:rPr>
          <w:rFonts w:hint="eastAsia"/>
          <w:sz w:val="16"/>
        </w:rPr>
        <w:t>]</w:t>
      </w:r>
    </w:p>
    <w:p w:rsidR="008024CA" w:rsidRDefault="008024CA" w:rsidP="008024CA">
      <w:pPr>
        <w:rPr>
          <w:sz w:val="16"/>
        </w:rPr>
      </w:pPr>
      <w:r>
        <w:rPr>
          <w:noProof/>
        </w:rPr>
        <w:drawing>
          <wp:inline distT="0" distB="0" distL="0" distR="0" wp14:anchorId="37C6340C" wp14:editId="06F0D97F">
            <wp:extent cx="3284855" cy="2505755"/>
            <wp:effectExtent l="0" t="0" r="0" b="889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50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8024CA" w:rsidRDefault="008024CA" w:rsidP="008024CA">
      <w:pPr>
        <w:rPr>
          <w:sz w:val="16"/>
        </w:rPr>
      </w:pPr>
      <w:r>
        <w:rPr>
          <w:rFonts w:hint="eastAsia"/>
          <w:sz w:val="16"/>
        </w:rPr>
        <w:t>[2014 6월]</w:t>
      </w:r>
    </w:p>
    <w:p w:rsidR="008024CA" w:rsidRDefault="008024CA" w:rsidP="008024CA">
      <w:pPr>
        <w:rPr>
          <w:sz w:val="16"/>
        </w:rPr>
      </w:pPr>
      <w:r>
        <w:rPr>
          <w:noProof/>
        </w:rPr>
        <w:drawing>
          <wp:inline distT="0" distB="0" distL="0" distR="0" wp14:anchorId="224875AF" wp14:editId="763DBC84">
            <wp:extent cx="3284855" cy="1538547"/>
            <wp:effectExtent l="0" t="0" r="0" b="508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538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  <w:r>
        <w:rPr>
          <w:rFonts w:hint="eastAsia"/>
          <w:sz w:val="16"/>
        </w:rPr>
        <w:t>[2014 9월]</w:t>
      </w:r>
    </w:p>
    <w:p w:rsidR="008024CA" w:rsidRDefault="008024CA" w:rsidP="008024CA">
      <w:pPr>
        <w:rPr>
          <w:sz w:val="16"/>
        </w:rPr>
      </w:pPr>
      <w:r>
        <w:rPr>
          <w:noProof/>
        </w:rPr>
        <w:drawing>
          <wp:inline distT="0" distB="0" distL="0" distR="0" wp14:anchorId="57BAC26E" wp14:editId="1A2B4A56">
            <wp:extent cx="3284855" cy="2029872"/>
            <wp:effectExtent l="0" t="0" r="0" b="889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029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rPr>
          <w:sz w:val="16"/>
        </w:rPr>
      </w:pPr>
    </w:p>
    <w:p w:rsidR="008024CA" w:rsidRDefault="008024CA" w:rsidP="008024CA">
      <w:pPr>
        <w:ind w:firstLineChars="1800" w:firstLine="3480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19. 유체역학</w:t>
      </w:r>
    </w:p>
    <w:p w:rsidR="008024CA" w:rsidRDefault="00E73BD9" w:rsidP="008024CA">
      <w:pPr>
        <w:rPr>
          <w:rFonts w:hint="eastAsia"/>
          <w:sz w:val="24"/>
        </w:rPr>
      </w:pPr>
      <w:r>
        <w:rPr>
          <w:rFonts w:hint="eastAsia"/>
          <w:sz w:val="24"/>
        </w:rPr>
        <w:t>19. 유체역학</w:t>
      </w:r>
      <w:r>
        <w:rPr>
          <w:rFonts w:asciiTheme="minorEastAsia" w:hAnsiTheme="minorEastAsia" w:hint="eastAsia"/>
          <w:sz w:val="24"/>
        </w:rPr>
        <w:t>★</w:t>
      </w:r>
      <w:r>
        <w:rPr>
          <w:rFonts w:asciiTheme="minorEastAsia" w:hAnsiTheme="minorEastAsia" w:hint="eastAsia"/>
          <w:sz w:val="24"/>
        </w:rPr>
        <w:t>★★</w:t>
      </w:r>
    </w:p>
    <w:p w:rsidR="00FE1744" w:rsidRDefault="00E73BD9" w:rsidP="008024CA">
      <w:pPr>
        <w:rPr>
          <w:rFonts w:hint="eastAsia"/>
        </w:rPr>
      </w:pPr>
      <w:r>
        <w:rPr>
          <w:rFonts w:hint="eastAsia"/>
        </w:rPr>
        <w:t xml:space="preserve"> 아르키메데스법칙, 파스칼의 법칙, </w:t>
      </w:r>
      <w:proofErr w:type="spellStart"/>
      <w:r>
        <w:rPr>
          <w:rFonts w:hint="eastAsia"/>
        </w:rPr>
        <w:t>배르누이</w:t>
      </w:r>
      <w:proofErr w:type="spellEnd"/>
      <w:r>
        <w:rPr>
          <w:rFonts w:hint="eastAsia"/>
        </w:rPr>
        <w:t xml:space="preserve"> 법칙이 출제되는데, 아직까지는 파스칼의 법칙이 고난도 문제로 출제된 적은 없다. </w:t>
      </w:r>
    </w:p>
    <w:p w:rsidR="00FE1744" w:rsidRDefault="00E73BD9" w:rsidP="008024CA">
      <w:pPr>
        <w:rPr>
          <w:rFonts w:hint="eastAsia"/>
        </w:rPr>
      </w:pPr>
      <w:r>
        <w:rPr>
          <w:rFonts w:hint="eastAsia"/>
        </w:rPr>
        <w:t>아르키메데스 법칙은 기본적인 원리와 각 물체에 작용하는 힘을 표시할 수 있어야 한다.</w:t>
      </w:r>
      <w:r w:rsidR="00FE1744">
        <w:rPr>
          <w:rFonts w:hint="eastAsia"/>
        </w:rPr>
        <w:t xml:space="preserve"> 간혹 146같이 두 물체를 하나로 봐야 빨리 풀리는 문제도 있으니, 상황에 맞게 대처하자.</w:t>
      </w:r>
    </w:p>
    <w:p w:rsidR="00FE1744" w:rsidRDefault="00FE1744" w:rsidP="008024CA">
      <w:pPr>
        <w:rPr>
          <w:rFonts w:hint="eastAsia"/>
        </w:rPr>
      </w:pPr>
      <w:r>
        <w:rPr>
          <w:rFonts w:hint="eastAsia"/>
        </w:rPr>
        <w:t xml:space="preserve">파스칼의 법칙은 사실 </w:t>
      </w:r>
      <w:proofErr w:type="spellStart"/>
      <w:r>
        <w:rPr>
          <w:rFonts w:hint="eastAsia"/>
        </w:rPr>
        <w:t>돌림힘과</w:t>
      </w:r>
      <w:proofErr w:type="spellEnd"/>
      <w:r>
        <w:rPr>
          <w:rFonts w:hint="eastAsia"/>
        </w:rPr>
        <w:t xml:space="preserve"> 연관시켜 출제하면 고난도 문제도 충분히 만들 수 있다고 생각하는데, 아직까지는 그럴 기미가 보이지 않는다. 기본적인 원리는 알아두자. </w:t>
      </w:r>
    </w:p>
    <w:p w:rsidR="00FE1744" w:rsidRDefault="00FE1744" w:rsidP="008024CA">
      <w:pPr>
        <w:rPr>
          <w:rFonts w:hint="eastAsia"/>
        </w:rPr>
      </w:pPr>
      <w:r>
        <w:rPr>
          <w:rFonts w:hint="eastAsia"/>
        </w:rPr>
        <w:t xml:space="preserve">베르누이 법칙은 계산이 조금 많아서 시간소모로 인해킬러문제가 되는 경우가 있다. 136과 149가 사실 다른 문제가 아닌데도 149의 </w:t>
      </w:r>
      <w:proofErr w:type="spellStart"/>
      <w:r>
        <w:rPr>
          <w:rFonts w:hint="eastAsia"/>
        </w:rPr>
        <w:t>오답률이</w:t>
      </w:r>
      <w:proofErr w:type="spellEnd"/>
      <w:r>
        <w:rPr>
          <w:rFonts w:hint="eastAsia"/>
        </w:rPr>
        <w:t xml:space="preserve"> 높았다는 것은, 그만큼 20번에 투자할 시간이 적었다는 것을 의미한다. </w:t>
      </w:r>
    </w:p>
    <w:p w:rsidR="00E73BD9" w:rsidRPr="00E73BD9" w:rsidRDefault="00FE1744" w:rsidP="008024CA">
      <w:r>
        <w:rPr>
          <w:rFonts w:hint="eastAsia"/>
        </w:rPr>
        <w:t xml:space="preserve">조금 주의할 부분은 149에서 실수로 액체 기둥의 높이 차 h에 해당하는 만큼의 물의 압력이 A쪽에 연결된 긴 관에 작용한다는 사실을 잊고 문제를 풀 수 있다는 것이다. 베르누이 법칙의 공식을 정확히 적용할 수 있다면 그다지 어려운 문제는 아니었다.  </w:t>
      </w:r>
      <w:r w:rsidR="00E73BD9">
        <w:rPr>
          <w:rFonts w:hint="eastAsia"/>
        </w:rPr>
        <w:t xml:space="preserve"> </w:t>
      </w:r>
    </w:p>
    <w:p w:rsidR="00705AB1" w:rsidRPr="00FE1744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705AB1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705AB1" w:rsidRDefault="00705AB1" w:rsidP="008024CA">
      <w:pPr>
        <w:rPr>
          <w:sz w:val="16"/>
        </w:rPr>
      </w:pPr>
      <w:r>
        <w:rPr>
          <w:rFonts w:hint="eastAsia"/>
          <w:sz w:val="16"/>
        </w:rPr>
        <w:t>[2012 예비]</w:t>
      </w:r>
    </w:p>
    <w:p w:rsidR="00705AB1" w:rsidRDefault="00705AB1" w:rsidP="008024CA">
      <w:pPr>
        <w:rPr>
          <w:sz w:val="16"/>
        </w:rPr>
      </w:pPr>
      <w:r>
        <w:rPr>
          <w:noProof/>
        </w:rPr>
        <w:drawing>
          <wp:inline distT="0" distB="0" distL="0" distR="0" wp14:anchorId="55292E8D" wp14:editId="78C0E011">
            <wp:extent cx="3284855" cy="2325018"/>
            <wp:effectExtent l="0" t="0" r="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2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  <w:r>
        <w:rPr>
          <w:rFonts w:hint="eastAsia"/>
          <w:sz w:val="16"/>
        </w:rPr>
        <w:t>[2013 6월]</w:t>
      </w:r>
    </w:p>
    <w:p w:rsidR="00705AB1" w:rsidRDefault="00705AB1" w:rsidP="008024CA">
      <w:pPr>
        <w:rPr>
          <w:sz w:val="16"/>
        </w:rPr>
      </w:pPr>
      <w:r>
        <w:rPr>
          <w:noProof/>
        </w:rPr>
        <w:drawing>
          <wp:inline distT="0" distB="0" distL="0" distR="0" wp14:anchorId="36331ECD" wp14:editId="1D43795C">
            <wp:extent cx="3284855" cy="2202888"/>
            <wp:effectExtent l="0" t="0" r="0" b="698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20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024CA">
      <w:pPr>
        <w:rPr>
          <w:sz w:val="16"/>
        </w:rPr>
      </w:pPr>
    </w:p>
    <w:p w:rsidR="00705AB1" w:rsidRDefault="00705AB1" w:rsidP="008B3CD5">
      <w:pPr>
        <w:ind w:firstLineChars="1900" w:firstLine="3674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20. 열역학</w:t>
      </w:r>
    </w:p>
    <w:p w:rsidR="008B3CD5" w:rsidRDefault="008B3CD5" w:rsidP="008B3CD5">
      <w:pPr>
        <w:rPr>
          <w:sz w:val="16"/>
        </w:rPr>
      </w:pPr>
      <w:r>
        <w:rPr>
          <w:rFonts w:hint="eastAsia"/>
          <w:sz w:val="16"/>
        </w:rPr>
        <w:t>[2013 9월]</w:t>
      </w:r>
    </w:p>
    <w:p w:rsidR="008B3CD5" w:rsidRDefault="008B3CD5" w:rsidP="008B3CD5">
      <w:pPr>
        <w:rPr>
          <w:sz w:val="16"/>
        </w:rPr>
      </w:pPr>
      <w:r>
        <w:rPr>
          <w:noProof/>
        </w:rPr>
        <w:drawing>
          <wp:inline distT="0" distB="0" distL="0" distR="0" wp14:anchorId="6B655104" wp14:editId="1FC99910">
            <wp:extent cx="3284855" cy="2354848"/>
            <wp:effectExtent l="0" t="0" r="0" b="762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54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  <w:r>
        <w:rPr>
          <w:rFonts w:hint="eastAsia"/>
          <w:sz w:val="16"/>
        </w:rPr>
        <w:t xml:space="preserve">[2013 </w:t>
      </w:r>
      <w:proofErr w:type="spellStart"/>
      <w:r>
        <w:rPr>
          <w:rFonts w:hint="eastAsia"/>
          <w:sz w:val="16"/>
        </w:rPr>
        <w:t>대수능</w:t>
      </w:r>
      <w:proofErr w:type="spellEnd"/>
      <w:r>
        <w:rPr>
          <w:rFonts w:hint="eastAsia"/>
          <w:sz w:val="16"/>
        </w:rPr>
        <w:t>]</w:t>
      </w:r>
    </w:p>
    <w:p w:rsidR="008B3CD5" w:rsidRDefault="008B3CD5" w:rsidP="008B3CD5">
      <w:pPr>
        <w:rPr>
          <w:sz w:val="16"/>
        </w:rPr>
      </w:pPr>
      <w:r>
        <w:rPr>
          <w:noProof/>
        </w:rPr>
        <w:drawing>
          <wp:inline distT="0" distB="0" distL="0" distR="0" wp14:anchorId="3FD36C8F" wp14:editId="526C4A81">
            <wp:extent cx="3284855" cy="3846369"/>
            <wp:effectExtent l="0" t="0" r="0" b="190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84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8B3CD5" w:rsidRDefault="008B3CD5" w:rsidP="008B3CD5">
      <w:pPr>
        <w:rPr>
          <w:sz w:val="16"/>
        </w:rPr>
      </w:pPr>
      <w:r>
        <w:rPr>
          <w:rFonts w:hint="eastAsia"/>
          <w:sz w:val="16"/>
        </w:rPr>
        <w:t>[2014 6월]</w:t>
      </w:r>
    </w:p>
    <w:p w:rsidR="008B3CD5" w:rsidRDefault="008B3CD5" w:rsidP="008B3CD5">
      <w:pPr>
        <w:rPr>
          <w:sz w:val="16"/>
        </w:rPr>
      </w:pPr>
      <w:r>
        <w:rPr>
          <w:noProof/>
        </w:rPr>
        <w:drawing>
          <wp:inline distT="0" distB="0" distL="0" distR="0" wp14:anchorId="788B77A2" wp14:editId="62998632">
            <wp:extent cx="3284855" cy="3232564"/>
            <wp:effectExtent l="0" t="0" r="0" b="635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232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  <w:r>
        <w:rPr>
          <w:rFonts w:hint="eastAsia"/>
          <w:sz w:val="16"/>
        </w:rPr>
        <w:t>[2014 9월]</w:t>
      </w:r>
    </w:p>
    <w:p w:rsidR="008B3CD5" w:rsidRDefault="008B3CD5" w:rsidP="008B3CD5">
      <w:pPr>
        <w:rPr>
          <w:sz w:val="16"/>
        </w:rPr>
      </w:pPr>
      <w:r>
        <w:rPr>
          <w:noProof/>
        </w:rPr>
        <w:drawing>
          <wp:inline distT="0" distB="0" distL="0" distR="0" wp14:anchorId="31710D79" wp14:editId="1F7F7451">
            <wp:extent cx="3284855" cy="3031823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03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rPr>
          <w:sz w:val="16"/>
        </w:rPr>
      </w:pPr>
    </w:p>
    <w:p w:rsidR="008B3CD5" w:rsidRDefault="008B3CD5" w:rsidP="008B3CD5">
      <w:pPr>
        <w:ind w:firstLineChars="1900" w:firstLine="3674"/>
        <w:rPr>
          <w:rFonts w:ascii="365달콤한낮잠" w:eastAsia="365달콤한낮잠" w:hAnsi="365달콤한낮잠" w:cs="바탕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20. 열역학</w:t>
      </w:r>
    </w:p>
    <w:p w:rsidR="008B3CD5" w:rsidRDefault="007B25A0" w:rsidP="008B3CD5">
      <w:pPr>
        <w:rPr>
          <w:rFonts w:hint="eastAsia"/>
          <w:sz w:val="24"/>
        </w:rPr>
      </w:pPr>
      <w:r>
        <w:rPr>
          <w:rFonts w:hint="eastAsia"/>
          <w:sz w:val="24"/>
        </w:rPr>
        <w:t>20. 열역학</w:t>
      </w:r>
    </w:p>
    <w:p w:rsidR="007B25A0" w:rsidRDefault="007B25A0" w:rsidP="008B3CD5">
      <w:pPr>
        <w:rPr>
          <w:rFonts w:hint="eastAsia"/>
        </w:rPr>
      </w:pPr>
      <w:r>
        <w:rPr>
          <w:rFonts w:hint="eastAsia"/>
        </w:rPr>
        <w:t xml:space="preserve"> 역학과 연관시키면 상당히 고난도 문제가 출제될 수 있지만 아직 그런 문제가 나오지는 않았다. </w:t>
      </w:r>
    </w:p>
    <w:p w:rsidR="007B25A0" w:rsidRPr="007B25A0" w:rsidRDefault="007B25A0" w:rsidP="008B3CD5">
      <w:r>
        <w:rPr>
          <w:rFonts w:hint="eastAsia"/>
        </w:rPr>
        <w:t xml:space="preserve">열역학 0, 1, 2법칙이 무엇인지 다시 한번 생각해보고, 이상기체의 열역학 과정인 </w:t>
      </w:r>
      <w:proofErr w:type="spellStart"/>
      <w:r>
        <w:rPr>
          <w:rFonts w:hint="eastAsia"/>
        </w:rPr>
        <w:t>정압</w:t>
      </w:r>
      <w:proofErr w:type="spellEnd"/>
      <w:r>
        <w:rPr>
          <w:rFonts w:hint="eastAsia"/>
        </w:rPr>
        <w:t>, 정적,</w:t>
      </w:r>
      <w:r w:rsidR="007B70FB">
        <w:rPr>
          <w:rFonts w:hint="eastAsia"/>
        </w:rPr>
        <w:t xml:space="preserve"> 등온과정과</w:t>
      </w:r>
      <w:r>
        <w:rPr>
          <w:rFonts w:hint="eastAsia"/>
        </w:rPr>
        <w:t xml:space="preserve"> 단열변화</w:t>
      </w:r>
      <w:r w:rsidR="007B70FB">
        <w:rPr>
          <w:rFonts w:hint="eastAsia"/>
        </w:rPr>
        <w:t>의 대표적인 사례에 1 법칙을 적용할 수 있으면 된다. PV=</w:t>
      </w:r>
      <w:proofErr w:type="spellStart"/>
      <w:r w:rsidR="007B70FB">
        <w:rPr>
          <w:rFonts w:hint="eastAsia"/>
        </w:rPr>
        <w:t>nRT</w:t>
      </w:r>
      <w:proofErr w:type="spellEnd"/>
      <w:r w:rsidR="007B70FB">
        <w:rPr>
          <w:rFonts w:hint="eastAsia"/>
        </w:rPr>
        <w:t>에서 기체의 내부에너지는 온도에 비례한다는 사실을 알 수 있는데, 이것 또한 문제를 푸는데 중요한 키 포인트가 될 수 있으니 반드시 알아</w:t>
      </w:r>
      <w:bookmarkStart w:id="0" w:name="_GoBack"/>
      <w:bookmarkEnd w:id="0"/>
      <w:r w:rsidR="007B70FB">
        <w:rPr>
          <w:rFonts w:hint="eastAsia"/>
        </w:rPr>
        <w:t xml:space="preserve">두자. </w:t>
      </w:r>
    </w:p>
    <w:p w:rsidR="00705AB1" w:rsidRPr="00705AB1" w:rsidRDefault="00705AB1" w:rsidP="00705AB1">
      <w:pPr>
        <w:rPr>
          <w:sz w:val="16"/>
        </w:rPr>
      </w:pPr>
    </w:p>
    <w:sectPr w:rsidR="00705AB1" w:rsidRPr="00705AB1" w:rsidSect="008024CA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4CA"/>
    <w:rsid w:val="00705AB1"/>
    <w:rsid w:val="007B25A0"/>
    <w:rsid w:val="007B70FB"/>
    <w:rsid w:val="008024CA"/>
    <w:rsid w:val="008A583B"/>
    <w:rsid w:val="008B3CD5"/>
    <w:rsid w:val="00E73BD9"/>
    <w:rsid w:val="00FE1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4CA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024CA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8024CA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4CA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024CA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8024C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168</Words>
  <Characters>962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4</cp:revision>
  <dcterms:created xsi:type="dcterms:W3CDTF">2014-09-10T15:16:00Z</dcterms:created>
  <dcterms:modified xsi:type="dcterms:W3CDTF">2014-09-14T02:41:00Z</dcterms:modified>
</cp:coreProperties>
</file>